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6A" w:rsidRDefault="00E4266A" w:rsidP="009713BC">
      <w:pPr>
        <w:spacing w:line="288" w:lineRule="auto"/>
        <w:jc w:val="center"/>
        <w:rPr>
          <w:b/>
          <w:caps/>
          <w:sz w:val="2"/>
          <w:szCs w:val="2"/>
        </w:rPr>
      </w:pPr>
    </w:p>
    <w:p w:rsidR="00A2733C" w:rsidRDefault="009713BC" w:rsidP="009713BC">
      <w:pPr>
        <w:spacing w:line="288" w:lineRule="auto"/>
        <w:jc w:val="center"/>
        <w:rPr>
          <w:b/>
          <w:caps/>
          <w:sz w:val="24"/>
          <w:szCs w:val="24"/>
        </w:rPr>
      </w:pPr>
      <w:r w:rsidRPr="007B0238">
        <w:rPr>
          <w:b/>
          <w:caps/>
          <w:sz w:val="24"/>
          <w:szCs w:val="24"/>
        </w:rPr>
        <w:t>Equal Opportunities Monitoring Form</w:t>
      </w:r>
    </w:p>
    <w:p w:rsidR="00FF57AF" w:rsidRPr="007B0238" w:rsidRDefault="00FF57AF" w:rsidP="00FF57AF">
      <w:pPr>
        <w:tabs>
          <w:tab w:val="left" w:pos="9360"/>
        </w:tabs>
        <w:spacing w:before="40" w:after="100" w:line="288" w:lineRule="auto"/>
        <w:jc w:val="both"/>
      </w:pPr>
      <w:r w:rsidRPr="007B0238">
        <w:t>Oldham Hulme Grammar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FF57AF" w:rsidRPr="007B0238" w:rsidRDefault="00FF57AF" w:rsidP="00FF57AF">
      <w:pPr>
        <w:tabs>
          <w:tab w:val="left" w:pos="9360"/>
        </w:tabs>
        <w:spacing w:before="40" w:after="100" w:line="288" w:lineRule="auto"/>
        <w:jc w:val="both"/>
      </w:pPr>
      <w:r w:rsidRPr="007B0238">
        <w:t xml:space="preserve">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rsidR="00FF57AF" w:rsidRPr="007B0238" w:rsidRDefault="00FF57AF" w:rsidP="00FF57AF">
      <w:pPr>
        <w:tabs>
          <w:tab w:val="left" w:pos="9360"/>
        </w:tabs>
        <w:spacing w:before="40" w:after="100" w:line="288" w:lineRule="auto"/>
        <w:jc w:val="both"/>
      </w:pPr>
      <w:r w:rsidRPr="007B0238">
        <w:t xml:space="preserve">This form will be separated from your Application Form on receipt and kept securely. </w:t>
      </w:r>
    </w:p>
    <w:p w:rsidR="00FF57AF" w:rsidRPr="007B0238" w:rsidRDefault="00FF57AF" w:rsidP="00FF57AF">
      <w:pPr>
        <w:tabs>
          <w:tab w:val="left" w:pos="9360"/>
        </w:tabs>
        <w:spacing w:before="40" w:after="100" w:line="288" w:lineRule="auto"/>
        <w:jc w:val="both"/>
      </w:pPr>
      <w:r w:rsidRPr="007B0238">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1904"/>
        <w:gridCol w:w="2902"/>
        <w:gridCol w:w="2177"/>
        <w:gridCol w:w="2754"/>
      </w:tblGrid>
      <w:tr w:rsidR="00FF57AF" w:rsidTr="000122E3">
        <w:trPr>
          <w:trHeight w:hRule="exact" w:val="567"/>
        </w:trPr>
        <w:tc>
          <w:tcPr>
            <w:tcW w:w="978" w:type="pct"/>
            <w:shd w:val="clear" w:color="auto" w:fill="0070C0"/>
          </w:tcPr>
          <w:p w:rsidR="00FF57AF" w:rsidRPr="00E77F32" w:rsidRDefault="00FF57AF" w:rsidP="000122E3">
            <w:pPr>
              <w:spacing w:line="288" w:lineRule="auto"/>
              <w:rPr>
                <w:b/>
                <w:color w:val="FFFFFF" w:themeColor="background1"/>
              </w:rPr>
            </w:pPr>
            <w:r w:rsidRPr="00E77F32">
              <w:rPr>
                <w:b/>
                <w:color w:val="FFFFFF" w:themeColor="background1"/>
              </w:rPr>
              <w:t>Job applied for</w:t>
            </w:r>
            <w:r>
              <w:rPr>
                <w:b/>
                <w:color w:val="FFFFFF" w:themeColor="background1"/>
              </w:rPr>
              <w:t>:</w:t>
            </w:r>
          </w:p>
        </w:tc>
        <w:tc>
          <w:tcPr>
            <w:tcW w:w="1490" w:type="pct"/>
            <w:shd w:val="clear" w:color="auto" w:fill="auto"/>
          </w:tcPr>
          <w:p w:rsidR="00FF57AF" w:rsidRPr="00E77F32" w:rsidRDefault="00FF57AF" w:rsidP="000122E3">
            <w:pPr>
              <w:spacing w:line="288" w:lineRule="auto"/>
              <w:rPr>
                <w:b/>
                <w:color w:val="FFFFFF" w:themeColor="background1"/>
              </w:rPr>
            </w:pPr>
          </w:p>
        </w:tc>
        <w:tc>
          <w:tcPr>
            <w:tcW w:w="1118" w:type="pct"/>
            <w:shd w:val="clear" w:color="auto" w:fill="0070C0"/>
          </w:tcPr>
          <w:p w:rsidR="00FF57AF" w:rsidRPr="00E77F32" w:rsidRDefault="00FF57AF" w:rsidP="000122E3">
            <w:pPr>
              <w:spacing w:line="288" w:lineRule="auto"/>
              <w:rPr>
                <w:b/>
                <w:color w:val="FFFFFF" w:themeColor="background1"/>
              </w:rPr>
            </w:pPr>
            <w:r w:rsidRPr="00E77F32">
              <w:rPr>
                <w:b/>
                <w:color w:val="FFFFFF" w:themeColor="background1"/>
              </w:rPr>
              <w:t>Date of application</w:t>
            </w:r>
            <w:r>
              <w:rPr>
                <w:b/>
                <w:color w:val="FFFFFF" w:themeColor="background1"/>
              </w:rPr>
              <w:t>:</w:t>
            </w:r>
          </w:p>
        </w:tc>
        <w:tc>
          <w:tcPr>
            <w:tcW w:w="1414" w:type="pct"/>
          </w:tcPr>
          <w:p w:rsidR="00FF57AF" w:rsidRPr="00E77F32" w:rsidRDefault="00FF57AF" w:rsidP="000122E3">
            <w:pPr>
              <w:spacing w:line="288" w:lineRule="auto"/>
              <w:rPr>
                <w:color w:val="FFFFFF" w:themeColor="background1"/>
              </w:rPr>
            </w:pPr>
          </w:p>
        </w:tc>
      </w:tr>
    </w:tbl>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435"/>
        <w:gridCol w:w="2434"/>
        <w:gridCol w:w="2434"/>
        <w:gridCol w:w="2434"/>
      </w:tblGrid>
      <w:tr w:rsidR="00FF57AF" w:rsidTr="000122E3">
        <w:trPr>
          <w:trHeight w:val="340"/>
        </w:trPr>
        <w:tc>
          <w:tcPr>
            <w:tcW w:w="5000" w:type="pct"/>
            <w:gridSpan w:val="4"/>
            <w:shd w:val="clear" w:color="auto" w:fill="0070C0"/>
          </w:tcPr>
          <w:p w:rsidR="00FF57AF" w:rsidRPr="001A589F" w:rsidRDefault="00FF57AF" w:rsidP="000122E3">
            <w:pPr>
              <w:jc w:val="center"/>
              <w:rPr>
                <w:b/>
              </w:rPr>
            </w:pPr>
            <w:r w:rsidRPr="00E77F32">
              <w:rPr>
                <w:b/>
                <w:color w:val="FFFFFF" w:themeColor="background1"/>
              </w:rPr>
              <w:t>Gender</w:t>
            </w:r>
          </w:p>
        </w:tc>
      </w:tr>
      <w:tr w:rsidR="00FF57AF" w:rsidTr="000122E3">
        <w:trPr>
          <w:trHeight w:val="397"/>
        </w:trPr>
        <w:tc>
          <w:tcPr>
            <w:tcW w:w="1250" w:type="pct"/>
            <w:shd w:val="clear" w:color="auto" w:fill="auto"/>
          </w:tcPr>
          <w:p w:rsidR="00FF57AF" w:rsidRPr="00C408F8" w:rsidRDefault="00FF57AF" w:rsidP="000122E3">
            <w:pPr>
              <w:spacing w:line="288" w:lineRule="auto"/>
            </w:pPr>
            <w:r w:rsidRPr="00C408F8">
              <w:t>Male</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1250" w:type="pct"/>
            <w:shd w:val="clear" w:color="auto" w:fill="auto"/>
          </w:tcPr>
          <w:p w:rsidR="00FF57AF" w:rsidRPr="00C408F8" w:rsidRDefault="00FF57AF" w:rsidP="000122E3">
            <w:pPr>
              <w:spacing w:line="288" w:lineRule="auto"/>
            </w:pPr>
            <w:r w:rsidRPr="00C408F8">
              <w:t>Female</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r>
      <w:tr w:rsidR="00FF57AF" w:rsidTr="000122E3">
        <w:trPr>
          <w:trHeight w:val="397"/>
        </w:trPr>
        <w:tc>
          <w:tcPr>
            <w:tcW w:w="1250" w:type="pct"/>
            <w:shd w:val="clear" w:color="auto" w:fill="auto"/>
          </w:tcPr>
          <w:p w:rsidR="00FF57AF" w:rsidRPr="00C408F8" w:rsidRDefault="00FF57AF" w:rsidP="000122E3">
            <w:pPr>
              <w:spacing w:line="288" w:lineRule="auto"/>
            </w:pPr>
            <w:r w:rsidRPr="00C408F8">
              <w:t>Other (please specify)</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1250" w:type="pct"/>
            <w:shd w:val="clear" w:color="auto" w:fill="auto"/>
          </w:tcPr>
          <w:p w:rsidR="00FF57AF" w:rsidRPr="00C408F8" w:rsidRDefault="00FF57AF" w:rsidP="000122E3">
            <w:pPr>
              <w:spacing w:line="288" w:lineRule="auto"/>
            </w:pPr>
            <w:r w:rsidRPr="00C408F8">
              <w:t>Prefer not to say</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r>
    </w:tbl>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623"/>
        <w:gridCol w:w="1622"/>
        <w:gridCol w:w="1622"/>
        <w:gridCol w:w="1622"/>
        <w:gridCol w:w="1622"/>
        <w:gridCol w:w="1626"/>
      </w:tblGrid>
      <w:tr w:rsidR="00FF57AF" w:rsidRPr="00654CA5" w:rsidTr="000122E3">
        <w:trPr>
          <w:trHeight w:hRule="exact" w:val="340"/>
        </w:trPr>
        <w:tc>
          <w:tcPr>
            <w:tcW w:w="5000" w:type="pct"/>
            <w:gridSpan w:val="6"/>
            <w:shd w:val="clear" w:color="auto" w:fill="0070C0"/>
          </w:tcPr>
          <w:p w:rsidR="00FF57AF" w:rsidRPr="00654CA5" w:rsidRDefault="00FF57AF" w:rsidP="000122E3">
            <w:pPr>
              <w:spacing w:line="288" w:lineRule="auto"/>
              <w:jc w:val="center"/>
              <w:rPr>
                <w:color w:val="002060"/>
              </w:rPr>
            </w:pPr>
            <w:r w:rsidRPr="00E77F32">
              <w:rPr>
                <w:b/>
                <w:color w:val="FFFFFF" w:themeColor="background1"/>
              </w:rPr>
              <w:t xml:space="preserve">Age </w:t>
            </w:r>
          </w:p>
        </w:tc>
      </w:tr>
      <w:tr w:rsidR="00FF57AF" w:rsidRPr="00654CA5" w:rsidTr="000122E3">
        <w:trPr>
          <w:trHeight w:hRule="exact" w:val="397"/>
        </w:trPr>
        <w:tc>
          <w:tcPr>
            <w:tcW w:w="833" w:type="pct"/>
          </w:tcPr>
          <w:p w:rsidR="00FF57AF" w:rsidRPr="00C408F8" w:rsidRDefault="00FF57AF" w:rsidP="000122E3">
            <w:pPr>
              <w:spacing w:line="288" w:lineRule="auto"/>
              <w:jc w:val="center"/>
            </w:pPr>
            <w:r w:rsidRPr="00C408F8">
              <w:t>16-24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833" w:type="pct"/>
          </w:tcPr>
          <w:p w:rsidR="00FF57AF" w:rsidRPr="00C408F8" w:rsidRDefault="00FF57AF" w:rsidP="000122E3">
            <w:pPr>
              <w:spacing w:line="288" w:lineRule="auto"/>
              <w:jc w:val="center"/>
            </w:pPr>
            <w:r w:rsidRPr="00C408F8">
              <w:t>25-34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833" w:type="pct"/>
          </w:tcPr>
          <w:p w:rsidR="00FF57AF" w:rsidRPr="00C408F8" w:rsidRDefault="00FF57AF" w:rsidP="000122E3">
            <w:pPr>
              <w:spacing w:line="288" w:lineRule="auto"/>
              <w:jc w:val="center"/>
            </w:pPr>
            <w:r w:rsidRPr="00C408F8">
              <w:t>35-44</w:t>
            </w:r>
          </w:p>
        </w:tc>
        <w:tc>
          <w:tcPr>
            <w:tcW w:w="834"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r>
      <w:tr w:rsidR="00FF57AF" w:rsidRPr="00654CA5" w:rsidTr="000122E3">
        <w:trPr>
          <w:trHeight w:hRule="exact" w:val="397"/>
        </w:trPr>
        <w:tc>
          <w:tcPr>
            <w:tcW w:w="833" w:type="pct"/>
          </w:tcPr>
          <w:p w:rsidR="00FF57AF" w:rsidRPr="00C408F8" w:rsidRDefault="00FF57AF" w:rsidP="000122E3">
            <w:pPr>
              <w:spacing w:line="288" w:lineRule="auto"/>
              <w:jc w:val="center"/>
            </w:pPr>
            <w:r w:rsidRPr="00C408F8">
              <w:t>45-54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833" w:type="pct"/>
          </w:tcPr>
          <w:p w:rsidR="00FF57AF" w:rsidRPr="00C408F8" w:rsidRDefault="00FF57AF" w:rsidP="000122E3">
            <w:pPr>
              <w:spacing w:line="288" w:lineRule="auto"/>
              <w:jc w:val="center"/>
            </w:pPr>
            <w:r w:rsidRPr="00C408F8">
              <w:t>55-64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833" w:type="pct"/>
          </w:tcPr>
          <w:p w:rsidR="00FF57AF" w:rsidRPr="00C408F8" w:rsidRDefault="00FF57AF" w:rsidP="000122E3">
            <w:pPr>
              <w:spacing w:line="288" w:lineRule="auto"/>
              <w:jc w:val="center"/>
            </w:pPr>
            <w:r w:rsidRPr="00C408F8">
              <w:t>65 or over</w:t>
            </w:r>
          </w:p>
        </w:tc>
        <w:tc>
          <w:tcPr>
            <w:tcW w:w="834"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r>
    </w:tbl>
    <w:p w:rsidR="00FF57AF" w:rsidRPr="00FF57AF" w:rsidRDefault="00FF57AF" w:rsidP="009713BC">
      <w:pPr>
        <w:spacing w:line="288" w:lineRule="auto"/>
        <w:jc w:val="center"/>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922"/>
        <w:gridCol w:w="806"/>
        <w:gridCol w:w="4302"/>
        <w:gridCol w:w="707"/>
      </w:tblGrid>
      <w:tr w:rsidR="00FF57AF" w:rsidRPr="00654CA5" w:rsidTr="000122E3">
        <w:trPr>
          <w:trHeight w:hRule="exact" w:val="340"/>
        </w:trPr>
        <w:tc>
          <w:tcPr>
            <w:tcW w:w="5000" w:type="pct"/>
            <w:gridSpan w:val="4"/>
            <w:shd w:val="clear" w:color="auto" w:fill="0070C0"/>
            <w:vAlign w:val="center"/>
          </w:tcPr>
          <w:p w:rsidR="00FF57AF" w:rsidRPr="00A2733C" w:rsidRDefault="00FF57AF" w:rsidP="000122E3">
            <w:pPr>
              <w:spacing w:before="60" w:after="60" w:line="288" w:lineRule="auto"/>
              <w:jc w:val="center"/>
              <w:rPr>
                <w:b/>
                <w:color w:val="FFFFFF" w:themeColor="background1"/>
              </w:rPr>
            </w:pPr>
            <w:r w:rsidRPr="00A2733C">
              <w:rPr>
                <w:b/>
                <w:color w:val="FFFFFF" w:themeColor="background1"/>
              </w:rPr>
              <w:t>Ethnic Origin</w:t>
            </w:r>
          </w:p>
        </w:tc>
      </w:tr>
      <w:tr w:rsidR="00FF57AF" w:rsidRPr="00654CA5" w:rsidTr="000122E3">
        <w:trPr>
          <w:trHeight w:hRule="exact" w:val="397"/>
        </w:trPr>
        <w:tc>
          <w:tcPr>
            <w:tcW w:w="2428" w:type="pct"/>
            <w:gridSpan w:val="2"/>
            <w:shd w:val="clear" w:color="auto" w:fill="D9D9D9" w:themeFill="background1" w:themeFillShade="D9"/>
            <w:vAlign w:val="center"/>
          </w:tcPr>
          <w:p w:rsidR="00FF57AF" w:rsidRPr="00C408F8" w:rsidRDefault="00FF57AF" w:rsidP="000122E3">
            <w:pPr>
              <w:spacing w:before="60" w:after="60" w:line="288" w:lineRule="auto"/>
              <w:rPr>
                <w:b/>
              </w:rPr>
            </w:pPr>
            <w:r w:rsidRPr="00C408F8">
              <w:rPr>
                <w:b/>
              </w:rPr>
              <w:t>White</w:t>
            </w:r>
          </w:p>
        </w:tc>
        <w:tc>
          <w:tcPr>
            <w:tcW w:w="2572" w:type="pct"/>
            <w:gridSpan w:val="2"/>
            <w:shd w:val="clear" w:color="auto" w:fill="D9D9D9" w:themeFill="background1" w:themeFillShade="D9"/>
            <w:vAlign w:val="center"/>
          </w:tcPr>
          <w:p w:rsidR="00FF57AF" w:rsidRPr="00C408F8" w:rsidRDefault="00FF57AF" w:rsidP="000122E3">
            <w:pPr>
              <w:spacing w:before="60" w:after="60" w:line="288" w:lineRule="auto"/>
              <w:rPr>
                <w:b/>
              </w:rPr>
            </w:pPr>
            <w:r w:rsidRPr="00C408F8">
              <w:rPr>
                <w:b/>
              </w:rPr>
              <w:t>Mixed</w:t>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British: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Asian: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pPr>
            <w:r w:rsidRPr="00C408F8">
              <w:t>Scottish</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Black African: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pPr>
            <w:r w:rsidRPr="00C408F8">
              <w:t>Welsh</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Black Caribbean: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Irish: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Other Mixed:(Please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Gypsy/Roma or Irish traveller: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Other White: (Please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428" w:type="pct"/>
            <w:gridSpan w:val="2"/>
            <w:shd w:val="clear" w:color="auto" w:fill="D9D9D9" w:themeFill="background1" w:themeFillShade="D9"/>
          </w:tcPr>
          <w:p w:rsidR="00FF57AF" w:rsidRPr="00C408F8" w:rsidRDefault="00FF57AF" w:rsidP="000122E3">
            <w:pPr>
              <w:spacing w:before="60" w:after="60" w:line="288" w:lineRule="auto"/>
              <w:rPr>
                <w:b/>
              </w:rPr>
            </w:pPr>
            <w:r w:rsidRPr="00C408F8">
              <w:rPr>
                <w:b/>
              </w:rPr>
              <w:t>Asian or Asian British</w:t>
            </w:r>
          </w:p>
        </w:tc>
        <w:tc>
          <w:tcPr>
            <w:tcW w:w="2572" w:type="pct"/>
            <w:gridSpan w:val="2"/>
            <w:shd w:val="clear" w:color="auto" w:fill="D9D9D9" w:themeFill="background1" w:themeFillShade="D9"/>
          </w:tcPr>
          <w:p w:rsidR="00FF57AF" w:rsidRPr="00212D79" w:rsidRDefault="00FF57AF" w:rsidP="000122E3">
            <w:pPr>
              <w:spacing w:before="60" w:after="60" w:line="288" w:lineRule="auto"/>
              <w:rPr>
                <w:b/>
              </w:rPr>
            </w:pPr>
            <w:r w:rsidRPr="00212D79">
              <w:rPr>
                <w:b/>
              </w:rPr>
              <w:t>Black or Black British</w:t>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Bangladeshi: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African: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Indian: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Caribbean: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Kashmiri: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Somali: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Pakistani: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Other black (please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Other Asian: (please specify)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D9D9D9" w:themeFill="background1" w:themeFillShade="D9"/>
          </w:tcPr>
          <w:p w:rsidR="00FF57AF" w:rsidRPr="00212D79" w:rsidRDefault="00FF57AF" w:rsidP="000122E3">
            <w:pPr>
              <w:spacing w:before="60" w:after="60" w:line="288" w:lineRule="auto"/>
              <w:rPr>
                <w:b/>
              </w:rPr>
            </w:pPr>
            <w:r w:rsidRPr="00212D79">
              <w:rPr>
                <w:b/>
              </w:rPr>
              <w:t xml:space="preserve">Other ethnic Group </w:t>
            </w:r>
            <w:r w:rsidRPr="00212D79">
              <w:t xml:space="preserve">(please specify):   </w:t>
            </w:r>
          </w:p>
        </w:tc>
        <w:tc>
          <w:tcPr>
            <w:tcW w:w="363" w:type="pct"/>
            <w:shd w:val="clear" w:color="auto" w:fill="D9D9D9" w:themeFill="background1" w:themeFillShade="D9"/>
          </w:tcPr>
          <w:p w:rsidR="00FF57AF" w:rsidRPr="00212D79" w:rsidRDefault="00FF57AF" w:rsidP="000122E3">
            <w:pPr>
              <w:spacing w:before="60" w:after="60"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2428" w:type="pct"/>
            <w:gridSpan w:val="2"/>
            <w:shd w:val="clear" w:color="auto" w:fill="D9D9D9" w:themeFill="background1" w:themeFillShade="D9"/>
          </w:tcPr>
          <w:p w:rsidR="00FF57AF" w:rsidRPr="00C408F8" w:rsidRDefault="00FF57AF" w:rsidP="000122E3">
            <w:pPr>
              <w:spacing w:before="60" w:after="60" w:line="288" w:lineRule="auto"/>
              <w:rPr>
                <w:b/>
              </w:rPr>
            </w:pPr>
            <w:r w:rsidRPr="00C408F8">
              <w:rPr>
                <w:b/>
              </w:rPr>
              <w:t>Chinese or Chinese British</w:t>
            </w:r>
          </w:p>
        </w:tc>
        <w:tc>
          <w:tcPr>
            <w:tcW w:w="2572" w:type="pct"/>
            <w:gridSpan w:val="2"/>
            <w:shd w:val="clear" w:color="auto" w:fill="D9D9D9" w:themeFill="background1" w:themeFillShade="D9"/>
          </w:tcPr>
          <w:p w:rsidR="00FF57AF" w:rsidRPr="00212D79" w:rsidRDefault="00FF57AF" w:rsidP="000122E3">
            <w:pPr>
              <w:spacing w:before="60" w:after="60" w:line="288" w:lineRule="auto"/>
              <w:rPr>
                <w:b/>
              </w:rPr>
            </w:pP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Chinese: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6966CC">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Other Chinese: (please specify)   </w:t>
            </w:r>
          </w:p>
        </w:tc>
        <w:tc>
          <w:tcPr>
            <w:tcW w:w="363" w:type="pct"/>
            <w:shd w:val="clear" w:color="auto" w:fill="auto"/>
          </w:tcPr>
          <w:p w:rsidR="00FF57AF" w:rsidRPr="00212D79" w:rsidRDefault="00FF57AF" w:rsidP="000122E3">
            <w:pPr>
              <w:spacing w:before="60" w:after="60"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bl>
    <w:p w:rsidR="00FF57AF" w:rsidRPr="00E4266A" w:rsidRDefault="00FF57AF" w:rsidP="009713BC">
      <w:pPr>
        <w:spacing w:line="288" w:lineRule="auto"/>
        <w:jc w:val="center"/>
        <w:rPr>
          <w:b/>
          <w:caps/>
          <w:sz w:val="10"/>
          <w:szCs w:val="10"/>
        </w:rPr>
      </w:pPr>
    </w:p>
    <w:tbl>
      <w:tblPr>
        <w:tblW w:w="5000" w:type="pct"/>
        <w:tblInd w:w="-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019"/>
        <w:gridCol w:w="596"/>
        <w:gridCol w:w="1577"/>
        <w:gridCol w:w="785"/>
        <w:gridCol w:w="3067"/>
        <w:gridCol w:w="693"/>
      </w:tblGrid>
      <w:tr w:rsidR="00FF57AF" w:rsidRPr="00654CA5" w:rsidTr="00FF57AF">
        <w:trPr>
          <w:trHeight w:hRule="exact" w:val="454"/>
        </w:trPr>
        <w:tc>
          <w:tcPr>
            <w:tcW w:w="5000" w:type="pct"/>
            <w:gridSpan w:val="6"/>
            <w:shd w:val="clear" w:color="auto" w:fill="0070C0"/>
          </w:tcPr>
          <w:p w:rsidR="00FF57AF" w:rsidRPr="00A2733C" w:rsidRDefault="00FF57AF" w:rsidP="000122E3">
            <w:pPr>
              <w:spacing w:before="60" w:after="60" w:line="288" w:lineRule="auto"/>
              <w:jc w:val="center"/>
              <w:rPr>
                <w:b/>
                <w:color w:val="FFFFFF" w:themeColor="background1"/>
              </w:rPr>
            </w:pPr>
            <w:r>
              <w:rPr>
                <w:b/>
                <w:color w:val="FFFFFF" w:themeColor="background1"/>
              </w:rPr>
              <w:t xml:space="preserve">Sexual Orientation </w:t>
            </w:r>
          </w:p>
        </w:tc>
      </w:tr>
      <w:tr w:rsidR="00FF57AF" w:rsidRPr="00654CA5" w:rsidTr="00FF57AF">
        <w:trPr>
          <w:trHeight w:hRule="exact" w:val="397"/>
        </w:trPr>
        <w:tc>
          <w:tcPr>
            <w:tcW w:w="1550" w:type="pct"/>
            <w:shd w:val="clear" w:color="auto" w:fill="auto"/>
          </w:tcPr>
          <w:p w:rsidR="00FF57AF" w:rsidRPr="00212D79" w:rsidRDefault="00FF57AF" w:rsidP="000122E3">
            <w:pPr>
              <w:spacing w:line="288" w:lineRule="auto"/>
              <w:rPr>
                <w:b/>
              </w:rPr>
            </w:pPr>
            <w:r w:rsidRPr="00212D79">
              <w:t>Bisexual</w:t>
            </w:r>
          </w:p>
        </w:tc>
        <w:tc>
          <w:tcPr>
            <w:tcW w:w="30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810" w:type="pct"/>
            <w:shd w:val="clear" w:color="auto" w:fill="auto"/>
          </w:tcPr>
          <w:p w:rsidR="00FF57AF" w:rsidRPr="00212D79" w:rsidRDefault="00FF57AF" w:rsidP="000122E3">
            <w:pPr>
              <w:spacing w:line="288" w:lineRule="auto"/>
              <w:rPr>
                <w:b/>
              </w:rPr>
            </w:pPr>
            <w:r w:rsidRPr="00212D79">
              <w:t xml:space="preserve">Gay Man  </w:t>
            </w:r>
          </w:p>
        </w:tc>
        <w:tc>
          <w:tcPr>
            <w:tcW w:w="403" w:type="pct"/>
            <w:shd w:val="clear" w:color="auto" w:fill="auto"/>
          </w:tcPr>
          <w:p w:rsidR="00FF57AF" w:rsidRPr="00212D79" w:rsidRDefault="00FF57AF" w:rsidP="000122E3">
            <w:pPr>
              <w:spacing w:line="288" w:lineRule="auto"/>
              <w:rPr>
                <w:b/>
              </w:rPr>
            </w:pPr>
          </w:p>
        </w:tc>
        <w:tc>
          <w:tcPr>
            <w:tcW w:w="1575" w:type="pct"/>
            <w:shd w:val="clear" w:color="auto" w:fill="auto"/>
          </w:tcPr>
          <w:p w:rsidR="00FF57AF" w:rsidRPr="00212D79" w:rsidRDefault="00FF57AF" w:rsidP="000122E3">
            <w:pPr>
              <w:spacing w:line="288" w:lineRule="auto"/>
              <w:rPr>
                <w:b/>
              </w:rPr>
            </w:pPr>
            <w:r w:rsidRPr="00212D79">
              <w:t xml:space="preserve">Gay Woman/ Lesbian   </w:t>
            </w:r>
          </w:p>
        </w:tc>
        <w:tc>
          <w:tcPr>
            <w:tcW w:w="35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FF57AF">
        <w:trPr>
          <w:trHeight w:hRule="exact" w:val="397"/>
        </w:trPr>
        <w:tc>
          <w:tcPr>
            <w:tcW w:w="1550" w:type="pct"/>
            <w:shd w:val="clear" w:color="auto" w:fill="auto"/>
          </w:tcPr>
          <w:p w:rsidR="00FF57AF" w:rsidRPr="00212D79" w:rsidRDefault="00FF57AF" w:rsidP="000122E3">
            <w:pPr>
              <w:spacing w:line="288" w:lineRule="auto"/>
            </w:pPr>
            <w:r w:rsidRPr="00212D79">
              <w:t>Heterosexual/ Straight</w:t>
            </w:r>
          </w:p>
        </w:tc>
        <w:tc>
          <w:tcPr>
            <w:tcW w:w="30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1213" w:type="pct"/>
            <w:gridSpan w:val="2"/>
            <w:shd w:val="clear" w:color="auto" w:fill="D9D9D9"/>
          </w:tcPr>
          <w:p w:rsidR="00FF57AF" w:rsidRPr="00212D79" w:rsidRDefault="00FF57AF" w:rsidP="000122E3">
            <w:pPr>
              <w:spacing w:line="288" w:lineRule="auto"/>
              <w:rPr>
                <w:b/>
              </w:rPr>
            </w:pPr>
          </w:p>
        </w:tc>
        <w:tc>
          <w:tcPr>
            <w:tcW w:w="1575" w:type="pct"/>
            <w:shd w:val="clear" w:color="auto" w:fill="auto"/>
          </w:tcPr>
          <w:p w:rsidR="00FF57AF" w:rsidRPr="00212D79" w:rsidRDefault="00FF57AF" w:rsidP="000122E3">
            <w:pPr>
              <w:spacing w:line="288" w:lineRule="auto"/>
            </w:pPr>
            <w:r w:rsidRPr="00212D79">
              <w:t>Prefer not to say</w:t>
            </w:r>
          </w:p>
        </w:tc>
        <w:tc>
          <w:tcPr>
            <w:tcW w:w="356" w:type="pct"/>
            <w:shd w:val="clear" w:color="auto" w:fill="auto"/>
          </w:tcPr>
          <w:p w:rsidR="00FF57AF" w:rsidRPr="00212D79" w:rsidRDefault="00FF57AF" w:rsidP="000122E3">
            <w:pPr>
              <w:spacing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bl>
    <w:p w:rsidR="00FF57AF" w:rsidRPr="00FF57AF" w:rsidRDefault="00FF57AF" w:rsidP="00FF57AF">
      <w:pPr>
        <w:spacing w:line="288" w:lineRule="auto"/>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1214"/>
        <w:gridCol w:w="1001"/>
        <w:gridCol w:w="1285"/>
        <w:gridCol w:w="991"/>
        <w:gridCol w:w="1276"/>
        <w:gridCol w:w="991"/>
        <w:gridCol w:w="2257"/>
        <w:gridCol w:w="722"/>
      </w:tblGrid>
      <w:tr w:rsidR="00FF57AF" w:rsidRPr="00654CA5" w:rsidTr="000122E3">
        <w:trPr>
          <w:trHeight w:hRule="exact" w:val="423"/>
        </w:trPr>
        <w:tc>
          <w:tcPr>
            <w:tcW w:w="5000" w:type="pct"/>
            <w:gridSpan w:val="8"/>
            <w:shd w:val="clear" w:color="auto" w:fill="0070C0"/>
          </w:tcPr>
          <w:p w:rsidR="00FF57AF" w:rsidRPr="00A2733C" w:rsidRDefault="00FF57AF" w:rsidP="000122E3">
            <w:pPr>
              <w:spacing w:line="288" w:lineRule="auto"/>
              <w:jc w:val="center"/>
              <w:rPr>
                <w:b/>
                <w:i/>
                <w:color w:val="FFFFFF" w:themeColor="background1"/>
              </w:rPr>
            </w:pPr>
            <w:r w:rsidRPr="00A2733C">
              <w:rPr>
                <w:b/>
                <w:color w:val="FFFFFF" w:themeColor="background1"/>
              </w:rPr>
              <w:t xml:space="preserve">Religion or Belief </w:t>
            </w:r>
          </w:p>
          <w:p w:rsidR="00FF57AF" w:rsidRPr="00654CA5" w:rsidRDefault="00FF57AF" w:rsidP="000122E3">
            <w:pPr>
              <w:spacing w:line="288" w:lineRule="auto"/>
              <w:jc w:val="center"/>
              <w:rPr>
                <w:b/>
                <w:color w:val="002060"/>
              </w:rPr>
            </w:pPr>
          </w:p>
        </w:tc>
      </w:tr>
      <w:tr w:rsidR="00FF57AF" w:rsidRPr="00654CA5" w:rsidTr="000122E3">
        <w:trPr>
          <w:trHeight w:hRule="exact" w:val="397"/>
        </w:trPr>
        <w:tc>
          <w:tcPr>
            <w:tcW w:w="623" w:type="pct"/>
            <w:shd w:val="clear" w:color="auto" w:fill="auto"/>
          </w:tcPr>
          <w:p w:rsidR="00FF57AF" w:rsidRPr="00212D79" w:rsidRDefault="00FF57AF" w:rsidP="000122E3">
            <w:pPr>
              <w:spacing w:line="288" w:lineRule="auto"/>
              <w:rPr>
                <w:b/>
              </w:rPr>
            </w:pPr>
            <w:r w:rsidRPr="00212D79">
              <w:t xml:space="preserve">Buddhism   </w:t>
            </w:r>
          </w:p>
        </w:tc>
        <w:tc>
          <w:tcPr>
            <w:tcW w:w="514"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660" w:type="pct"/>
            <w:shd w:val="clear" w:color="auto" w:fill="auto"/>
          </w:tcPr>
          <w:p w:rsidR="00FF57AF" w:rsidRPr="00212D79" w:rsidRDefault="00FF57AF" w:rsidP="000122E3">
            <w:pPr>
              <w:spacing w:line="288" w:lineRule="auto"/>
              <w:rPr>
                <w:b/>
              </w:rPr>
            </w:pPr>
            <w:r w:rsidRPr="00212D79">
              <w:t xml:space="preserve">Christianity   </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655" w:type="pct"/>
            <w:shd w:val="clear" w:color="auto" w:fill="auto"/>
          </w:tcPr>
          <w:p w:rsidR="00FF57AF" w:rsidRPr="00212D79" w:rsidRDefault="00FF57AF" w:rsidP="000122E3">
            <w:pPr>
              <w:spacing w:line="288" w:lineRule="auto"/>
              <w:rPr>
                <w:b/>
              </w:rPr>
            </w:pPr>
            <w:r w:rsidRPr="00212D79">
              <w:t xml:space="preserve">Hinduism   </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1159" w:type="pct"/>
            <w:shd w:val="clear" w:color="auto" w:fill="auto"/>
          </w:tcPr>
          <w:p w:rsidR="00FF57AF" w:rsidRPr="00212D79" w:rsidRDefault="00FF57AF" w:rsidP="000122E3">
            <w:pPr>
              <w:spacing w:line="288" w:lineRule="auto"/>
              <w:rPr>
                <w:b/>
              </w:rPr>
            </w:pPr>
            <w:r w:rsidRPr="00212D79">
              <w:t xml:space="preserve">Judaism:  </w:t>
            </w:r>
          </w:p>
        </w:tc>
        <w:tc>
          <w:tcPr>
            <w:tcW w:w="371"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r w:rsidR="00FF57AF" w:rsidRPr="00654CA5" w:rsidTr="000122E3">
        <w:trPr>
          <w:trHeight w:hRule="exact" w:val="397"/>
        </w:trPr>
        <w:tc>
          <w:tcPr>
            <w:tcW w:w="623" w:type="pct"/>
            <w:shd w:val="clear" w:color="auto" w:fill="auto"/>
          </w:tcPr>
          <w:p w:rsidR="00FF57AF" w:rsidRPr="00212D79" w:rsidRDefault="00FF57AF" w:rsidP="000122E3">
            <w:pPr>
              <w:spacing w:line="288" w:lineRule="auto"/>
            </w:pPr>
            <w:r w:rsidRPr="00212D79">
              <w:t>Islam</w:t>
            </w:r>
          </w:p>
        </w:tc>
        <w:tc>
          <w:tcPr>
            <w:tcW w:w="514"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660" w:type="pct"/>
            <w:shd w:val="clear" w:color="auto" w:fill="auto"/>
          </w:tcPr>
          <w:p w:rsidR="00FF57AF" w:rsidRPr="00212D79" w:rsidRDefault="00FF57AF" w:rsidP="000122E3">
            <w:pPr>
              <w:spacing w:line="288" w:lineRule="auto"/>
            </w:pPr>
            <w:r w:rsidRPr="00212D79">
              <w:t>Sikhism</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655" w:type="pct"/>
            <w:shd w:val="clear" w:color="auto" w:fill="auto"/>
          </w:tcPr>
          <w:p w:rsidR="00FF57AF" w:rsidRPr="00212D79" w:rsidRDefault="00FF57AF" w:rsidP="000122E3">
            <w:pPr>
              <w:spacing w:line="288" w:lineRule="auto"/>
            </w:pPr>
            <w:r w:rsidRPr="00212D79">
              <w:t>Other</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c>
          <w:tcPr>
            <w:tcW w:w="1159" w:type="pct"/>
            <w:shd w:val="clear" w:color="auto" w:fill="auto"/>
          </w:tcPr>
          <w:p w:rsidR="00FF57AF" w:rsidRPr="00212D79" w:rsidRDefault="00FF57AF" w:rsidP="000122E3">
            <w:pPr>
              <w:spacing w:line="288" w:lineRule="auto"/>
            </w:pPr>
            <w:r w:rsidRPr="00212D79">
              <w:t>No religion or belief:</w:t>
            </w:r>
          </w:p>
        </w:tc>
        <w:tc>
          <w:tcPr>
            <w:tcW w:w="371"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6966CC">
              <w:fldChar w:fldCharType="separate"/>
            </w:r>
            <w:r w:rsidRPr="00212D79">
              <w:fldChar w:fldCharType="end"/>
            </w:r>
          </w:p>
        </w:tc>
      </w:tr>
    </w:tbl>
    <w:p w:rsidR="00FF57AF" w:rsidRPr="00AB5A53" w:rsidRDefault="00FF57AF" w:rsidP="00FF57AF">
      <w:pPr>
        <w:spacing w:line="288" w:lineRule="auto"/>
        <w:rPr>
          <w:b/>
          <w:caps/>
          <w:color w:val="FFFFFF" w:themeColor="background1"/>
          <w:sz w:val="10"/>
          <w:szCs w:val="10"/>
        </w:rPr>
      </w:pPr>
    </w:p>
    <w:tbl>
      <w:tblPr>
        <w:tblStyle w:val="TableGrid"/>
        <w:tblW w:w="5000" w:type="pct"/>
        <w:jc w:val="center"/>
        <w:tblBorders>
          <w:top w:val="single" w:sz="4" w:space="0" w:color="002060"/>
          <w:left w:val="single" w:sz="4" w:space="0" w:color="002060"/>
          <w:bottom w:val="single" w:sz="4" w:space="0" w:color="0D0D0D" w:themeColor="text1" w:themeTint="F2"/>
          <w:right w:val="single" w:sz="4" w:space="0" w:color="002060"/>
          <w:insideH w:val="single" w:sz="4" w:space="0" w:color="002060"/>
          <w:insideV w:val="single" w:sz="4" w:space="0" w:color="002060"/>
        </w:tblBorders>
        <w:tblLook w:val="04A0" w:firstRow="1" w:lastRow="0" w:firstColumn="1" w:lastColumn="0" w:noHBand="0" w:noVBand="1"/>
      </w:tblPr>
      <w:tblGrid>
        <w:gridCol w:w="2435"/>
        <w:gridCol w:w="2434"/>
        <w:gridCol w:w="2434"/>
        <w:gridCol w:w="2434"/>
      </w:tblGrid>
      <w:tr w:rsidR="006B4DB8" w:rsidRPr="006B4DB8" w:rsidTr="00C538E7">
        <w:trPr>
          <w:trHeight w:hRule="exact" w:val="340"/>
          <w:jc w:val="center"/>
        </w:trPr>
        <w:tc>
          <w:tcPr>
            <w:tcW w:w="5000" w:type="pct"/>
            <w:gridSpan w:val="4"/>
            <w:tcBorders>
              <w:bottom w:val="single" w:sz="4" w:space="0" w:color="002060"/>
            </w:tcBorders>
            <w:shd w:val="clear" w:color="auto" w:fill="0070C0"/>
          </w:tcPr>
          <w:p w:rsidR="00FF57AF" w:rsidRPr="006B4DB8" w:rsidRDefault="00FF57AF" w:rsidP="000122E3">
            <w:pPr>
              <w:jc w:val="center"/>
              <w:rPr>
                <w:b/>
              </w:rPr>
            </w:pPr>
            <w:r w:rsidRPr="00920868">
              <w:rPr>
                <w:b/>
                <w:color w:val="FFFFFF" w:themeColor="background1"/>
              </w:rPr>
              <w:t>Where did you hear about the job you have applied for?</w:t>
            </w:r>
          </w:p>
        </w:tc>
      </w:tr>
      <w:tr w:rsidR="006B4DB8" w:rsidRPr="006B4DB8" w:rsidTr="00C538E7">
        <w:trPr>
          <w:trHeight w:hRule="exact" w:val="397"/>
          <w:jc w:val="center"/>
        </w:trPr>
        <w:tc>
          <w:tcPr>
            <w:tcW w:w="1250" w:type="pct"/>
            <w:tcBorders>
              <w:bottom w:val="single" w:sz="4" w:space="0" w:color="002060"/>
            </w:tcBorders>
            <w:shd w:val="clear" w:color="auto" w:fill="auto"/>
          </w:tcPr>
          <w:p w:rsidR="00FF57AF" w:rsidRPr="006B4DB8" w:rsidRDefault="00FF57AF" w:rsidP="000122E3">
            <w:pPr>
              <w:spacing w:line="288" w:lineRule="auto"/>
            </w:pPr>
            <w:r w:rsidRPr="006B4DB8">
              <w:t>School Website</w:t>
            </w:r>
            <w:r w:rsidRPr="006B4DB8">
              <w:tab/>
            </w:r>
          </w:p>
        </w:tc>
        <w:tc>
          <w:tcPr>
            <w:tcW w:w="1250" w:type="pct"/>
            <w:tcBorders>
              <w:bottom w:val="single" w:sz="4" w:space="0" w:color="002060"/>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6966CC">
              <w:fldChar w:fldCharType="separate"/>
            </w:r>
            <w:r w:rsidRPr="006B4DB8">
              <w:fldChar w:fldCharType="end"/>
            </w:r>
          </w:p>
        </w:tc>
        <w:tc>
          <w:tcPr>
            <w:tcW w:w="1250" w:type="pct"/>
            <w:tcBorders>
              <w:bottom w:val="single" w:sz="4" w:space="0" w:color="002060"/>
            </w:tcBorders>
          </w:tcPr>
          <w:p w:rsidR="00FF57AF" w:rsidRPr="006B4DB8" w:rsidRDefault="00FF57AF" w:rsidP="000122E3">
            <w:pPr>
              <w:spacing w:line="288" w:lineRule="auto"/>
            </w:pPr>
            <w:r w:rsidRPr="006B4DB8">
              <w:t>Indeed</w:t>
            </w:r>
          </w:p>
        </w:tc>
        <w:tc>
          <w:tcPr>
            <w:tcW w:w="1250" w:type="pct"/>
            <w:tcBorders>
              <w:bottom w:val="single" w:sz="4" w:space="0" w:color="002060"/>
            </w:tcBorders>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6966CC">
              <w:fldChar w:fldCharType="separate"/>
            </w:r>
            <w:r w:rsidRPr="006B4DB8">
              <w:fldChar w:fldCharType="end"/>
            </w:r>
          </w:p>
        </w:tc>
      </w:tr>
      <w:tr w:rsidR="006B4DB8" w:rsidRPr="006B4DB8" w:rsidTr="00C538E7">
        <w:trPr>
          <w:trHeight w:hRule="exact" w:val="397"/>
          <w:jc w:val="center"/>
        </w:trPr>
        <w:tc>
          <w:tcPr>
            <w:tcW w:w="1250" w:type="pct"/>
            <w:tcBorders>
              <w:bottom w:val="single" w:sz="4" w:space="0" w:color="002060"/>
            </w:tcBorders>
            <w:shd w:val="clear" w:color="auto" w:fill="auto"/>
          </w:tcPr>
          <w:p w:rsidR="00FF57AF" w:rsidRPr="006B4DB8" w:rsidRDefault="00FF57AF" w:rsidP="000122E3">
            <w:pPr>
              <w:spacing w:line="288" w:lineRule="auto"/>
            </w:pPr>
            <w:r w:rsidRPr="006B4DB8">
              <w:t>GreaterJ</w:t>
            </w:r>
            <w:bookmarkStart w:id="0" w:name="_GoBack"/>
            <w:bookmarkEnd w:id="0"/>
            <w:r w:rsidRPr="006B4DB8">
              <w:t>obs</w:t>
            </w:r>
          </w:p>
        </w:tc>
        <w:tc>
          <w:tcPr>
            <w:tcW w:w="1250" w:type="pct"/>
            <w:tcBorders>
              <w:bottom w:val="single" w:sz="4" w:space="0" w:color="002060"/>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6966CC">
              <w:fldChar w:fldCharType="separate"/>
            </w:r>
            <w:r w:rsidRPr="006B4DB8">
              <w:fldChar w:fldCharType="end"/>
            </w:r>
          </w:p>
        </w:tc>
        <w:tc>
          <w:tcPr>
            <w:tcW w:w="1250" w:type="pct"/>
            <w:tcBorders>
              <w:bottom w:val="single" w:sz="4" w:space="0" w:color="002060"/>
            </w:tcBorders>
          </w:tcPr>
          <w:p w:rsidR="00FF57AF" w:rsidRPr="006B4DB8" w:rsidRDefault="00FF57AF" w:rsidP="000122E3">
            <w:pPr>
              <w:spacing w:line="288" w:lineRule="auto"/>
            </w:pPr>
            <w:r w:rsidRPr="006B4DB8">
              <w:t>TES</w:t>
            </w:r>
          </w:p>
        </w:tc>
        <w:tc>
          <w:tcPr>
            <w:tcW w:w="1250" w:type="pct"/>
            <w:tcBorders>
              <w:bottom w:val="single" w:sz="4" w:space="0" w:color="002060"/>
            </w:tcBorders>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6966CC">
              <w:fldChar w:fldCharType="separate"/>
            </w:r>
            <w:r w:rsidRPr="006B4DB8">
              <w:fldChar w:fldCharType="end"/>
            </w:r>
          </w:p>
        </w:tc>
      </w:tr>
      <w:tr w:rsidR="006B4DB8" w:rsidRPr="006B4DB8" w:rsidTr="00C538E7">
        <w:trPr>
          <w:trHeight w:hRule="exact" w:val="397"/>
          <w:jc w:val="center"/>
        </w:trPr>
        <w:tc>
          <w:tcPr>
            <w:tcW w:w="1250" w:type="pct"/>
            <w:tcBorders>
              <w:bottom w:val="single" w:sz="4" w:space="0" w:color="0D0D0D" w:themeColor="text1" w:themeTint="F2"/>
            </w:tcBorders>
            <w:shd w:val="clear" w:color="auto" w:fill="auto"/>
          </w:tcPr>
          <w:p w:rsidR="00FF57AF" w:rsidRPr="006B4DB8" w:rsidRDefault="00FF57AF" w:rsidP="000122E3">
            <w:pPr>
              <w:spacing w:line="288" w:lineRule="auto"/>
            </w:pPr>
            <w:r w:rsidRPr="006B4DB8">
              <w:t>Friend</w:t>
            </w:r>
          </w:p>
        </w:tc>
        <w:tc>
          <w:tcPr>
            <w:tcW w:w="1250" w:type="pct"/>
            <w:tcBorders>
              <w:bottom w:val="single" w:sz="4" w:space="0" w:color="0D0D0D" w:themeColor="text1" w:themeTint="F2"/>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6966CC">
              <w:fldChar w:fldCharType="separate"/>
            </w:r>
            <w:r w:rsidRPr="006B4DB8">
              <w:fldChar w:fldCharType="end"/>
            </w:r>
          </w:p>
        </w:tc>
        <w:tc>
          <w:tcPr>
            <w:tcW w:w="1250" w:type="pct"/>
            <w:tcBorders>
              <w:bottom w:val="single" w:sz="4" w:space="0" w:color="0D0D0D" w:themeColor="text1" w:themeTint="F2"/>
            </w:tcBorders>
          </w:tcPr>
          <w:p w:rsidR="00FF57AF" w:rsidRPr="006B4DB8" w:rsidRDefault="00FF57AF" w:rsidP="000122E3">
            <w:pPr>
              <w:spacing w:line="288" w:lineRule="auto"/>
            </w:pPr>
            <w:r w:rsidRPr="006B4DB8">
              <w:t>Other (please specify)</w:t>
            </w:r>
            <w:r w:rsidRPr="006B4DB8">
              <w:tab/>
            </w:r>
          </w:p>
        </w:tc>
        <w:tc>
          <w:tcPr>
            <w:tcW w:w="1250" w:type="pct"/>
            <w:tcBorders>
              <w:bottom w:val="single" w:sz="4" w:space="0" w:color="0D0D0D" w:themeColor="text1" w:themeTint="F2"/>
            </w:tcBorders>
          </w:tcPr>
          <w:p w:rsidR="00FF57AF" w:rsidRPr="006B4DB8" w:rsidRDefault="00FF57AF" w:rsidP="000122E3">
            <w:pPr>
              <w:jc w:val="center"/>
            </w:pPr>
          </w:p>
        </w:tc>
      </w:tr>
    </w:tbl>
    <w:p w:rsidR="00FF57AF" w:rsidRPr="00FF57AF" w:rsidRDefault="00FF57AF" w:rsidP="00FF57AF">
      <w:pPr>
        <w:spacing w:line="288" w:lineRule="auto"/>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932"/>
        <w:gridCol w:w="849"/>
        <w:gridCol w:w="4249"/>
        <w:gridCol w:w="707"/>
      </w:tblGrid>
      <w:tr w:rsidR="00FF57AF" w:rsidRPr="00C408F8" w:rsidTr="000122E3">
        <w:trPr>
          <w:trHeight w:hRule="exact" w:val="340"/>
        </w:trPr>
        <w:tc>
          <w:tcPr>
            <w:tcW w:w="5000" w:type="pct"/>
            <w:gridSpan w:val="4"/>
            <w:shd w:val="clear" w:color="auto" w:fill="0070C0"/>
          </w:tcPr>
          <w:p w:rsidR="00FF57AF" w:rsidRPr="00C408F8" w:rsidRDefault="00FF57AF" w:rsidP="000122E3">
            <w:pPr>
              <w:spacing w:before="60" w:after="60" w:line="288" w:lineRule="auto"/>
              <w:jc w:val="center"/>
              <w:rPr>
                <w:b/>
              </w:rPr>
            </w:pPr>
            <w:r w:rsidRPr="00AB5A53">
              <w:rPr>
                <w:b/>
                <w:color w:val="FFFFFF" w:themeColor="background1"/>
              </w:rPr>
              <w:t>Disability</w:t>
            </w:r>
          </w:p>
        </w:tc>
      </w:tr>
      <w:tr w:rsidR="00FF57AF" w:rsidRPr="00C408F8" w:rsidTr="000122E3">
        <w:trPr>
          <w:trHeight w:hRule="exact" w:val="1133"/>
        </w:trPr>
        <w:tc>
          <w:tcPr>
            <w:tcW w:w="5000" w:type="pct"/>
            <w:gridSpan w:val="4"/>
            <w:shd w:val="clear" w:color="auto" w:fill="FFFFFF"/>
          </w:tcPr>
          <w:p w:rsidR="00FF57AF" w:rsidRPr="00C408F8" w:rsidRDefault="00FF57AF" w:rsidP="000122E3">
            <w:pPr>
              <w:pStyle w:val="NormalWeb"/>
              <w:spacing w:before="60" w:beforeAutospacing="0" w:after="60" w:afterAutospacing="0" w:line="288" w:lineRule="auto"/>
              <w:jc w:val="both"/>
              <w:rPr>
                <w:sz w:val="22"/>
                <w:szCs w:val="22"/>
              </w:rPr>
            </w:pPr>
            <w:r w:rsidRPr="00C408F8">
              <w:rPr>
                <w:sz w:val="22"/>
                <w:szCs w:val="22"/>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p w:rsidR="00FF57AF" w:rsidRPr="00C408F8" w:rsidRDefault="00FF57AF" w:rsidP="000122E3">
            <w:pPr>
              <w:pStyle w:val="NormalWeb"/>
              <w:spacing w:before="60" w:beforeAutospacing="0" w:after="60" w:afterAutospacing="0" w:line="288" w:lineRule="auto"/>
              <w:jc w:val="both"/>
              <w:rPr>
                <w:sz w:val="22"/>
                <w:szCs w:val="22"/>
              </w:rPr>
            </w:pPr>
          </w:p>
          <w:p w:rsidR="00FF57AF" w:rsidRPr="00C408F8" w:rsidRDefault="00FF57AF" w:rsidP="000122E3">
            <w:pPr>
              <w:pStyle w:val="NormalWeb"/>
              <w:spacing w:before="60" w:after="60" w:line="288" w:lineRule="auto"/>
              <w:rPr>
                <w:b/>
                <w:sz w:val="22"/>
                <w:szCs w:val="22"/>
              </w:rPr>
            </w:pPr>
          </w:p>
        </w:tc>
      </w:tr>
      <w:tr w:rsidR="00FF57AF" w:rsidRPr="00C408F8" w:rsidTr="000122E3">
        <w:trPr>
          <w:trHeight w:hRule="exact" w:val="397"/>
        </w:trPr>
        <w:tc>
          <w:tcPr>
            <w:tcW w:w="2019"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t>Yes:</w:t>
            </w:r>
          </w:p>
        </w:tc>
        <w:tc>
          <w:tcPr>
            <w:tcW w:w="436"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fldChar w:fldCharType="begin">
                <w:ffData>
                  <w:name w:val="Check1"/>
                  <w:enabled/>
                  <w:calcOnExit w:val="0"/>
                  <w:checkBox>
                    <w:sizeAuto/>
                    <w:default w:val="0"/>
                  </w:checkBox>
                </w:ffData>
              </w:fldChar>
            </w:r>
            <w:r w:rsidRPr="00C408F8">
              <w:rPr>
                <w:sz w:val="22"/>
                <w:szCs w:val="22"/>
              </w:rPr>
              <w:instrText xml:space="preserve"> FORMCHECKBOX </w:instrText>
            </w:r>
            <w:r w:rsidR="006966CC">
              <w:rPr>
                <w:sz w:val="22"/>
                <w:szCs w:val="22"/>
              </w:rPr>
            </w:r>
            <w:r w:rsidR="006966CC">
              <w:rPr>
                <w:sz w:val="22"/>
                <w:szCs w:val="22"/>
              </w:rPr>
              <w:fldChar w:fldCharType="separate"/>
            </w:r>
            <w:r w:rsidRPr="00C408F8">
              <w:rPr>
                <w:sz w:val="22"/>
                <w:szCs w:val="22"/>
              </w:rPr>
              <w:fldChar w:fldCharType="end"/>
            </w:r>
          </w:p>
        </w:tc>
        <w:tc>
          <w:tcPr>
            <w:tcW w:w="2182"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t>No:</w:t>
            </w:r>
          </w:p>
        </w:tc>
        <w:tc>
          <w:tcPr>
            <w:tcW w:w="363" w:type="pct"/>
            <w:shd w:val="clear" w:color="auto" w:fill="FFFFFF"/>
          </w:tcPr>
          <w:p w:rsidR="00FF57AF" w:rsidRPr="00C408F8" w:rsidRDefault="00FF57AF" w:rsidP="000122E3">
            <w:pPr>
              <w:pStyle w:val="NormalWeb"/>
              <w:spacing w:before="60" w:beforeAutospacing="0" w:after="60" w:afterAutospacing="0" w:line="288" w:lineRule="auto"/>
              <w:jc w:val="both"/>
              <w:rPr>
                <w:sz w:val="22"/>
                <w:szCs w:val="22"/>
              </w:rPr>
            </w:pPr>
            <w:r w:rsidRPr="00C408F8">
              <w:rPr>
                <w:sz w:val="22"/>
                <w:szCs w:val="22"/>
              </w:rPr>
              <w:fldChar w:fldCharType="begin">
                <w:ffData>
                  <w:name w:val="Check1"/>
                  <w:enabled/>
                  <w:calcOnExit w:val="0"/>
                  <w:checkBox>
                    <w:sizeAuto/>
                    <w:default w:val="0"/>
                  </w:checkBox>
                </w:ffData>
              </w:fldChar>
            </w:r>
            <w:r w:rsidRPr="00C408F8">
              <w:rPr>
                <w:sz w:val="22"/>
                <w:szCs w:val="22"/>
              </w:rPr>
              <w:instrText xml:space="preserve"> FORMCHECKBOX </w:instrText>
            </w:r>
            <w:r w:rsidR="006966CC">
              <w:rPr>
                <w:sz w:val="22"/>
                <w:szCs w:val="22"/>
              </w:rPr>
            </w:r>
            <w:r w:rsidR="006966CC">
              <w:rPr>
                <w:sz w:val="22"/>
                <w:szCs w:val="22"/>
              </w:rPr>
              <w:fldChar w:fldCharType="separate"/>
            </w:r>
            <w:r w:rsidRPr="00C408F8">
              <w:rPr>
                <w:sz w:val="22"/>
                <w:szCs w:val="22"/>
              </w:rPr>
              <w:fldChar w:fldCharType="end"/>
            </w:r>
          </w:p>
        </w:tc>
      </w:tr>
    </w:tbl>
    <w:p w:rsidR="00FF57AF" w:rsidRPr="00FF57AF" w:rsidRDefault="00FF57AF" w:rsidP="00FF57AF">
      <w:pPr>
        <w:spacing w:line="288" w:lineRule="auto"/>
        <w:rPr>
          <w:b/>
          <w:caps/>
          <w:sz w:val="10"/>
          <w:szCs w:val="10"/>
        </w:rPr>
      </w:pPr>
    </w:p>
    <w:tbl>
      <w:tblPr>
        <w:tblStyle w:val="TableGrid"/>
        <w:tblW w:w="0" w:type="auto"/>
        <w:tblLook w:val="04A0" w:firstRow="1" w:lastRow="0" w:firstColumn="1" w:lastColumn="0" w:noHBand="0" w:noVBand="1"/>
      </w:tblPr>
      <w:tblGrid>
        <w:gridCol w:w="9737"/>
      </w:tblGrid>
      <w:tr w:rsidR="00FF57AF" w:rsidTr="00FF57AF">
        <w:tc>
          <w:tcPr>
            <w:tcW w:w="9737" w:type="dxa"/>
          </w:tcPr>
          <w:p w:rsidR="00FF57AF" w:rsidRPr="002E3351" w:rsidRDefault="00FF57AF" w:rsidP="002E3351">
            <w:pPr>
              <w:spacing w:beforeLines="20" w:before="48" w:line="336" w:lineRule="auto"/>
              <w:jc w:val="both"/>
            </w:pPr>
            <w:r w:rsidRPr="00C408F8">
              <w:t xml:space="preserve">If you answered "Yes" please give </w:t>
            </w:r>
            <w:r w:rsidR="002E3351">
              <w:t>brief details of your condition.</w:t>
            </w:r>
          </w:p>
        </w:tc>
      </w:tr>
      <w:tr w:rsidR="002E3351" w:rsidTr="00FF57AF">
        <w:tc>
          <w:tcPr>
            <w:tcW w:w="9737" w:type="dxa"/>
          </w:tcPr>
          <w:p w:rsidR="002E3351" w:rsidRPr="00C408F8" w:rsidRDefault="002E3351" w:rsidP="002E3351">
            <w:pPr>
              <w:spacing w:beforeLines="20" w:before="48" w:line="336" w:lineRule="auto"/>
              <w:jc w:val="both"/>
            </w:pPr>
          </w:p>
        </w:tc>
      </w:tr>
      <w:tr w:rsidR="002E3351" w:rsidTr="00FF57AF">
        <w:tc>
          <w:tcPr>
            <w:tcW w:w="9737" w:type="dxa"/>
          </w:tcPr>
          <w:p w:rsidR="002E3351" w:rsidRPr="00C408F8" w:rsidRDefault="002E3351" w:rsidP="002E3351">
            <w:pPr>
              <w:spacing w:beforeLines="20" w:before="48" w:line="336" w:lineRule="auto"/>
              <w:jc w:val="both"/>
            </w:pPr>
            <w:r w:rsidRPr="00C408F8">
              <w:t>Please provide details of any adjustments you may require to enable you to attend and participate in the interview (including, for example, induction loop/radio aid/speech-to-text reporter/BSL interpreter/other)</w:t>
            </w:r>
          </w:p>
        </w:tc>
      </w:tr>
      <w:tr w:rsidR="002E3351" w:rsidTr="00FF57AF">
        <w:tc>
          <w:tcPr>
            <w:tcW w:w="9737" w:type="dxa"/>
          </w:tcPr>
          <w:p w:rsidR="002E3351" w:rsidRDefault="002E3351" w:rsidP="002E3351">
            <w:pPr>
              <w:spacing w:beforeLines="20" w:before="48" w:line="336" w:lineRule="auto"/>
              <w:jc w:val="both"/>
            </w:pPr>
          </w:p>
          <w:p w:rsidR="00265070" w:rsidRPr="00C408F8" w:rsidRDefault="00265070" w:rsidP="002E3351">
            <w:pPr>
              <w:spacing w:beforeLines="20" w:before="48" w:line="336" w:lineRule="auto"/>
              <w:jc w:val="both"/>
            </w:pPr>
          </w:p>
        </w:tc>
      </w:tr>
      <w:tr w:rsidR="002E3351" w:rsidTr="00FF57AF">
        <w:tc>
          <w:tcPr>
            <w:tcW w:w="9737" w:type="dxa"/>
          </w:tcPr>
          <w:p w:rsidR="002E3351" w:rsidRPr="00C408F8" w:rsidRDefault="002E3351" w:rsidP="002E3351">
            <w:pPr>
              <w:spacing w:beforeLines="20" w:before="48" w:line="336" w:lineRule="auto"/>
              <w:ind w:right="133"/>
              <w:jc w:val="both"/>
            </w:pPr>
            <w:r w:rsidRPr="00C408F8">
              <w:t>Please provide details of any adjustments you may require to enable you to undertake the job for which you have applied</w:t>
            </w:r>
            <w:r>
              <w:t>.</w:t>
            </w:r>
          </w:p>
        </w:tc>
      </w:tr>
      <w:tr w:rsidR="002E3351" w:rsidTr="00FF57AF">
        <w:tc>
          <w:tcPr>
            <w:tcW w:w="9737" w:type="dxa"/>
          </w:tcPr>
          <w:p w:rsidR="002E3351" w:rsidRPr="00C408F8" w:rsidRDefault="002E3351" w:rsidP="002E3351">
            <w:pPr>
              <w:spacing w:beforeLines="20" w:before="48" w:line="336" w:lineRule="auto"/>
              <w:ind w:right="133"/>
              <w:jc w:val="both"/>
            </w:pPr>
          </w:p>
        </w:tc>
      </w:tr>
    </w:tbl>
    <w:p w:rsidR="00FF57AF" w:rsidRPr="00E4266A" w:rsidRDefault="00FF57AF" w:rsidP="00FF57AF">
      <w:pPr>
        <w:spacing w:line="288" w:lineRule="auto"/>
        <w:rPr>
          <w:b/>
          <w:caps/>
          <w:sz w:val="2"/>
          <w:szCs w:val="2"/>
        </w:rPr>
      </w:pPr>
    </w:p>
    <w:tbl>
      <w:tblPr>
        <w:tblStyle w:val="TableGrid"/>
        <w:tblW w:w="0" w:type="auto"/>
        <w:tblLook w:val="04A0" w:firstRow="1" w:lastRow="0" w:firstColumn="1" w:lastColumn="0" w:noHBand="0" w:noVBand="1"/>
      </w:tblPr>
      <w:tblGrid>
        <w:gridCol w:w="9737"/>
      </w:tblGrid>
      <w:tr w:rsidR="00FF57AF" w:rsidTr="00FF57AF">
        <w:tc>
          <w:tcPr>
            <w:tcW w:w="9737" w:type="dxa"/>
          </w:tcPr>
          <w:p w:rsidR="001067BF" w:rsidRDefault="001067BF" w:rsidP="001067BF">
            <w:pPr>
              <w:spacing w:before="40" w:after="40" w:line="288" w:lineRule="auto"/>
              <w:jc w:val="both"/>
              <w:rPr>
                <w:sz w:val="10"/>
                <w:szCs w:val="10"/>
              </w:rPr>
            </w:pPr>
          </w:p>
          <w:p w:rsidR="00FF57AF" w:rsidRDefault="00FF57AF" w:rsidP="001067BF">
            <w:pPr>
              <w:spacing w:before="40" w:after="40" w:line="288" w:lineRule="auto"/>
              <w:jc w:val="both"/>
            </w:pPr>
            <w:r w:rsidRPr="00C408F8">
              <w:t>For the purposes of compliance with the Data Protection Act 2018, I hereby confirm that by completing this form I give my consent to Oldham Hulme Grammar School processing the data supplied above in connection with monitoring compliance with its equal opportunities obligations and policy. I also agree to the storage of this information on manual and computerised files.</w:t>
            </w:r>
          </w:p>
          <w:p w:rsidR="00FF57AF" w:rsidRDefault="00FF57AF" w:rsidP="00FF57AF">
            <w:pPr>
              <w:spacing w:line="288" w:lineRule="auto"/>
              <w:rPr>
                <w:b/>
                <w:caps/>
                <w:sz w:val="24"/>
                <w:szCs w:val="24"/>
              </w:rPr>
            </w:pPr>
          </w:p>
        </w:tc>
      </w:tr>
    </w:tbl>
    <w:p w:rsidR="00FF57AF" w:rsidRPr="002E3351" w:rsidRDefault="00FF57AF" w:rsidP="00FF57AF">
      <w:pPr>
        <w:spacing w:line="288" w:lineRule="auto"/>
        <w:rPr>
          <w:b/>
          <w:caps/>
          <w:sz w:val="4"/>
          <w:szCs w:val="4"/>
        </w:rPr>
      </w:pPr>
    </w:p>
    <w:tbl>
      <w:tblPr>
        <w:tblStyle w:val="TableGrid"/>
        <w:tblW w:w="0" w:type="auto"/>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411"/>
        <w:gridCol w:w="7209"/>
      </w:tblGrid>
      <w:tr w:rsidR="00E77F32" w:rsidTr="00917EC4">
        <w:trPr>
          <w:trHeight w:hRule="exact" w:val="567"/>
          <w:jc w:val="center"/>
        </w:trPr>
        <w:tc>
          <w:tcPr>
            <w:tcW w:w="2411" w:type="dxa"/>
            <w:shd w:val="clear" w:color="auto" w:fill="0070C0"/>
          </w:tcPr>
          <w:p w:rsidR="00E77F32" w:rsidRPr="00E77F32" w:rsidRDefault="00E77F32" w:rsidP="00E9194E">
            <w:pPr>
              <w:spacing w:line="288" w:lineRule="auto"/>
              <w:rPr>
                <w:b/>
                <w:color w:val="FFFFFF" w:themeColor="background1"/>
              </w:rPr>
            </w:pPr>
            <w:r w:rsidRPr="00E77F32">
              <w:rPr>
                <w:b/>
                <w:color w:val="FFFFFF" w:themeColor="background1"/>
              </w:rPr>
              <w:t>Signed:</w:t>
            </w:r>
          </w:p>
        </w:tc>
        <w:tc>
          <w:tcPr>
            <w:tcW w:w="7209" w:type="dxa"/>
          </w:tcPr>
          <w:p w:rsidR="00E77F32" w:rsidRDefault="00E77F32" w:rsidP="00E9194E">
            <w:pPr>
              <w:spacing w:line="288" w:lineRule="auto"/>
              <w:jc w:val="center"/>
              <w:rPr>
                <w:color w:val="002060"/>
              </w:rPr>
            </w:pPr>
          </w:p>
        </w:tc>
      </w:tr>
      <w:tr w:rsidR="00E77F32" w:rsidTr="00917EC4">
        <w:trPr>
          <w:trHeight w:hRule="exact" w:val="567"/>
          <w:jc w:val="center"/>
        </w:trPr>
        <w:tc>
          <w:tcPr>
            <w:tcW w:w="2411" w:type="dxa"/>
            <w:shd w:val="clear" w:color="auto" w:fill="0070C0"/>
          </w:tcPr>
          <w:p w:rsidR="00E77F32" w:rsidRPr="00E77F32" w:rsidRDefault="00E77F32" w:rsidP="00E9194E">
            <w:pPr>
              <w:spacing w:line="288" w:lineRule="auto"/>
              <w:rPr>
                <w:b/>
                <w:color w:val="FFFFFF" w:themeColor="background1"/>
              </w:rPr>
            </w:pPr>
            <w:r w:rsidRPr="00E77F32">
              <w:rPr>
                <w:b/>
                <w:color w:val="FFFFFF" w:themeColor="background1"/>
              </w:rPr>
              <w:t>Dated:</w:t>
            </w:r>
          </w:p>
        </w:tc>
        <w:tc>
          <w:tcPr>
            <w:tcW w:w="7209" w:type="dxa"/>
          </w:tcPr>
          <w:p w:rsidR="00E77F32" w:rsidRDefault="00E77F32" w:rsidP="00E9194E">
            <w:pPr>
              <w:spacing w:line="288" w:lineRule="auto"/>
              <w:rPr>
                <w:color w:val="002060"/>
              </w:rPr>
            </w:pPr>
          </w:p>
        </w:tc>
      </w:tr>
    </w:tbl>
    <w:p w:rsidR="00A453FE" w:rsidRDefault="00A453FE" w:rsidP="00806E4F">
      <w:pPr>
        <w:rPr>
          <w:rFonts w:ascii="Arial" w:hAnsi="Arial" w:cs="Arial"/>
          <w:sz w:val="4"/>
          <w:szCs w:val="4"/>
        </w:rPr>
      </w:pPr>
    </w:p>
    <w:sectPr w:rsidR="00A453FE" w:rsidSect="0087302A">
      <w:headerReference w:type="default" r:id="rId8"/>
      <w:pgSz w:w="11907" w:h="16840"/>
      <w:pgMar w:top="1080" w:right="1080" w:bottom="432"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E9" w:rsidRDefault="00CB1EE9">
      <w:pPr>
        <w:spacing w:after="0"/>
      </w:pPr>
      <w:r>
        <w:separator/>
      </w:r>
    </w:p>
  </w:endnote>
  <w:endnote w:type="continuationSeparator" w:id="0">
    <w:p w:rsidR="00CB1EE9" w:rsidRDefault="00CB1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E9" w:rsidRDefault="00CB1EE9">
      <w:pPr>
        <w:spacing w:after="0"/>
      </w:pPr>
      <w:r>
        <w:separator/>
      </w:r>
    </w:p>
  </w:footnote>
  <w:footnote w:type="continuationSeparator" w:id="0">
    <w:p w:rsidR="00CB1EE9" w:rsidRDefault="00CB1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4E" w:rsidRPr="00E4266A" w:rsidRDefault="00E4266A" w:rsidP="00E4266A">
    <w:pPr>
      <w:pStyle w:val="Header"/>
      <w:rPr>
        <w:rFonts w:eastAsia="Arial"/>
      </w:rPr>
    </w:pPr>
    <w:r>
      <w:rPr>
        <w:rFonts w:eastAsia="Arial"/>
        <w:color w:val="000000"/>
        <w:sz w:val="24"/>
        <w:szCs w:val="24"/>
      </w:rPr>
      <w:ptab w:relativeTo="margin" w:alignment="center" w:leader="none"/>
    </w:r>
    <w:r w:rsidRPr="00BE3AB2">
      <w:rPr>
        <w:noProof/>
      </w:rPr>
      <w:drawing>
        <wp:inline distT="0" distB="0" distL="0" distR="0" wp14:anchorId="4567D063" wp14:editId="3AB23457">
          <wp:extent cx="885600" cy="453600"/>
          <wp:effectExtent l="0" t="0" r="0" b="3810"/>
          <wp:docPr id="1" name="image1.jpg" descr="C:\Users\maths.MATHS06\Desktop\OHGS small version.jpg"/>
          <wp:cNvGraphicFramePr/>
          <a:graphic xmlns:a="http://schemas.openxmlformats.org/drawingml/2006/main">
            <a:graphicData uri="http://schemas.openxmlformats.org/drawingml/2006/picture">
              <pic:pic xmlns:pic="http://schemas.openxmlformats.org/drawingml/2006/picture">
                <pic:nvPicPr>
                  <pic:cNvPr id="1" name="image1.jpg" descr="C:\Users\maths.MATHS06\Desktop\OHGS small version.jpg"/>
                  <pic:cNvPicPr/>
                </pic:nvPicPr>
                <pic:blipFill>
                  <a:blip r:embed="rId1"/>
                  <a:srcRect/>
                  <a:stretch>
                    <a:fillRect/>
                  </a:stretch>
                </pic:blipFill>
                <pic:spPr>
                  <a:xfrm>
                    <a:off x="0" y="0"/>
                    <a:ext cx="885600" cy="45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5B29"/>
    <w:multiLevelType w:val="multilevel"/>
    <w:tmpl w:val="D64831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A"/>
    <w:rsid w:val="000303E3"/>
    <w:rsid w:val="000B4965"/>
    <w:rsid w:val="001067BF"/>
    <w:rsid w:val="00166608"/>
    <w:rsid w:val="00196005"/>
    <w:rsid w:val="001A589F"/>
    <w:rsid w:val="001B64BB"/>
    <w:rsid w:val="00212D79"/>
    <w:rsid w:val="00265070"/>
    <w:rsid w:val="00284D7E"/>
    <w:rsid w:val="002B122E"/>
    <w:rsid w:val="002B6409"/>
    <w:rsid w:val="002C6C85"/>
    <w:rsid w:val="002E3351"/>
    <w:rsid w:val="002E4254"/>
    <w:rsid w:val="00323BD9"/>
    <w:rsid w:val="0037275E"/>
    <w:rsid w:val="003D354D"/>
    <w:rsid w:val="003E1DE1"/>
    <w:rsid w:val="00433290"/>
    <w:rsid w:val="00444F95"/>
    <w:rsid w:val="0046655B"/>
    <w:rsid w:val="004738EE"/>
    <w:rsid w:val="00474303"/>
    <w:rsid w:val="0051290D"/>
    <w:rsid w:val="0055319A"/>
    <w:rsid w:val="00583144"/>
    <w:rsid w:val="00583382"/>
    <w:rsid w:val="00592938"/>
    <w:rsid w:val="005A149B"/>
    <w:rsid w:val="005A1C3C"/>
    <w:rsid w:val="00637EE7"/>
    <w:rsid w:val="00654CA5"/>
    <w:rsid w:val="00670647"/>
    <w:rsid w:val="006719A5"/>
    <w:rsid w:val="00693056"/>
    <w:rsid w:val="006966CC"/>
    <w:rsid w:val="006B4DB8"/>
    <w:rsid w:val="006C491D"/>
    <w:rsid w:val="006F21D4"/>
    <w:rsid w:val="00755FFA"/>
    <w:rsid w:val="007764B4"/>
    <w:rsid w:val="007A3C0B"/>
    <w:rsid w:val="007B0238"/>
    <w:rsid w:val="007E2639"/>
    <w:rsid w:val="00806E4F"/>
    <w:rsid w:val="0087302A"/>
    <w:rsid w:val="008B4187"/>
    <w:rsid w:val="008B6616"/>
    <w:rsid w:val="00901F69"/>
    <w:rsid w:val="00917EC4"/>
    <w:rsid w:val="00920868"/>
    <w:rsid w:val="009506E0"/>
    <w:rsid w:val="009713BC"/>
    <w:rsid w:val="00991C52"/>
    <w:rsid w:val="009E2926"/>
    <w:rsid w:val="00A110C8"/>
    <w:rsid w:val="00A2733C"/>
    <w:rsid w:val="00A453FE"/>
    <w:rsid w:val="00AA3807"/>
    <w:rsid w:val="00AB5A53"/>
    <w:rsid w:val="00AC4AF5"/>
    <w:rsid w:val="00AC6487"/>
    <w:rsid w:val="00BC133D"/>
    <w:rsid w:val="00BD0666"/>
    <w:rsid w:val="00C34E18"/>
    <w:rsid w:val="00C408F8"/>
    <w:rsid w:val="00C538E7"/>
    <w:rsid w:val="00C95AB0"/>
    <w:rsid w:val="00CB1EE9"/>
    <w:rsid w:val="00CD4A07"/>
    <w:rsid w:val="00CF0E56"/>
    <w:rsid w:val="00D16633"/>
    <w:rsid w:val="00D34F28"/>
    <w:rsid w:val="00D4737F"/>
    <w:rsid w:val="00D86F2B"/>
    <w:rsid w:val="00DB4863"/>
    <w:rsid w:val="00E4266A"/>
    <w:rsid w:val="00E519A4"/>
    <w:rsid w:val="00E77F32"/>
    <w:rsid w:val="00E9194E"/>
    <w:rsid w:val="00EB0CF7"/>
    <w:rsid w:val="00EB61AF"/>
    <w:rsid w:val="00EF25BB"/>
    <w:rsid w:val="00F251E8"/>
    <w:rsid w:val="00F2539E"/>
    <w:rsid w:val="00F83047"/>
    <w:rsid w:val="00F96DE3"/>
    <w:rsid w:val="00FC4713"/>
    <w:rsid w:val="00FF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C9545A-CFCA-4E59-83AD-F01D92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991C52"/>
    <w:pPr>
      <w:tabs>
        <w:tab w:val="center" w:pos="4513"/>
        <w:tab w:val="right" w:pos="9026"/>
      </w:tabs>
      <w:spacing w:after="0"/>
    </w:pPr>
  </w:style>
  <w:style w:type="character" w:customStyle="1" w:styleId="HeaderChar">
    <w:name w:val="Header Char"/>
    <w:basedOn w:val="DefaultParagraphFont"/>
    <w:link w:val="Header"/>
    <w:uiPriority w:val="99"/>
    <w:rsid w:val="00991C52"/>
  </w:style>
  <w:style w:type="paragraph" w:styleId="Footer">
    <w:name w:val="footer"/>
    <w:basedOn w:val="Normal"/>
    <w:link w:val="FooterChar"/>
    <w:uiPriority w:val="99"/>
    <w:unhideWhenUsed/>
    <w:rsid w:val="00991C52"/>
    <w:pPr>
      <w:tabs>
        <w:tab w:val="center" w:pos="4513"/>
        <w:tab w:val="right" w:pos="9026"/>
      </w:tabs>
      <w:spacing w:after="0"/>
    </w:pPr>
  </w:style>
  <w:style w:type="character" w:customStyle="1" w:styleId="FooterChar">
    <w:name w:val="Footer Char"/>
    <w:basedOn w:val="DefaultParagraphFont"/>
    <w:link w:val="Footer"/>
    <w:uiPriority w:val="99"/>
    <w:rsid w:val="00991C52"/>
  </w:style>
  <w:style w:type="paragraph" w:customStyle="1" w:styleId="Tabletext">
    <w:name w:val="Table text"/>
    <w:basedOn w:val="Normal"/>
    <w:rsid w:val="007764B4"/>
    <w:pPr>
      <w:spacing w:after="120"/>
    </w:pPr>
    <w:rPr>
      <w:rFonts w:ascii="Calibri" w:hAnsi="Calibri"/>
      <w:szCs w:val="20"/>
      <w:lang w:eastAsia="en-US"/>
    </w:rPr>
  </w:style>
  <w:style w:type="table" w:styleId="TableGrid">
    <w:name w:val="Table Grid"/>
    <w:basedOn w:val="TableNormal"/>
    <w:uiPriority w:val="39"/>
    <w:rsid w:val="002E42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4D7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F2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4"/>
    <w:rPr>
      <w:rFonts w:ascii="Segoe UI" w:hAnsi="Segoe UI" w:cs="Segoe UI"/>
      <w:sz w:val="18"/>
      <w:szCs w:val="18"/>
    </w:rPr>
  </w:style>
  <w:style w:type="character" w:styleId="Hyperlink">
    <w:name w:val="Hyperlink"/>
    <w:basedOn w:val="DefaultParagraphFont"/>
    <w:uiPriority w:val="99"/>
    <w:unhideWhenUsed/>
    <w:rsid w:val="00901F69"/>
    <w:rPr>
      <w:color w:val="0000FF" w:themeColor="hyperlink"/>
      <w:u w:val="single"/>
    </w:rPr>
  </w:style>
  <w:style w:type="character" w:styleId="FollowedHyperlink">
    <w:name w:val="FollowedHyperlink"/>
    <w:basedOn w:val="DefaultParagraphFont"/>
    <w:uiPriority w:val="99"/>
    <w:semiHidden/>
    <w:unhideWhenUsed/>
    <w:rsid w:val="00E91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4B04-3821-49DC-A1D9-56390F26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Lawton</dc:creator>
  <cp:lastModifiedBy>Rina Bari</cp:lastModifiedBy>
  <cp:revision>7</cp:revision>
  <cp:lastPrinted>2022-01-20T10:39:00Z</cp:lastPrinted>
  <dcterms:created xsi:type="dcterms:W3CDTF">2022-01-25T11:46:00Z</dcterms:created>
  <dcterms:modified xsi:type="dcterms:W3CDTF">2022-05-17T10:22:00Z</dcterms:modified>
</cp:coreProperties>
</file>